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A4EC8" w14:textId="77777777" w:rsidR="00C76BA9" w:rsidRPr="00C0496F" w:rsidRDefault="00C76BA9" w:rsidP="00C76BA9">
      <w:pPr>
        <w:spacing w:after="0" w:line="419" w:lineRule="exact"/>
        <w:ind w:left="226" w:right="-20"/>
        <w:rPr>
          <w:rFonts w:ascii="仿宋" w:eastAsia="仿宋" w:hAnsi="仿宋" w:cs="宋体" w:hint="eastAsia"/>
          <w:sz w:val="32"/>
          <w:szCs w:val="32"/>
          <w:lang w:eastAsia="zh-CN"/>
        </w:rPr>
      </w:pPr>
      <w:r w:rsidRPr="00C0496F">
        <w:rPr>
          <w:rFonts w:ascii="仿宋" w:eastAsia="仿宋" w:hAnsi="仿宋" w:cs="宋体" w:hint="eastAsia"/>
          <w:position w:val="-3"/>
          <w:sz w:val="32"/>
          <w:szCs w:val="32"/>
          <w:lang w:eastAsia="zh-CN"/>
        </w:rPr>
        <w:t>附件1：</w:t>
      </w:r>
    </w:p>
    <w:p w14:paraId="46CD3FF3" w14:textId="77777777" w:rsidR="00C76BA9" w:rsidRPr="00C0496F" w:rsidRDefault="00C76BA9" w:rsidP="00C76BA9">
      <w:pPr>
        <w:spacing w:after="0" w:line="522" w:lineRule="exact"/>
        <w:ind w:right="-20"/>
        <w:jc w:val="center"/>
        <w:rPr>
          <w:rFonts w:ascii="仿宋" w:eastAsia="仿宋" w:hAnsi="仿宋" w:cs="宋体" w:hint="eastAsia"/>
          <w:sz w:val="32"/>
          <w:szCs w:val="32"/>
          <w:lang w:eastAsia="zh-CN"/>
        </w:rPr>
      </w:pPr>
      <w:r w:rsidRPr="00C0496F">
        <w:rPr>
          <w:rFonts w:ascii="仿宋" w:eastAsia="仿宋" w:hAnsi="仿宋" w:cs="宋体"/>
          <w:position w:val="-4"/>
          <w:sz w:val="32"/>
          <w:szCs w:val="32"/>
          <w:lang w:eastAsia="zh-CN"/>
        </w:rPr>
        <w:t>20</w:t>
      </w:r>
      <w:r w:rsidRPr="00C0496F">
        <w:rPr>
          <w:rFonts w:ascii="仿宋" w:eastAsia="仿宋" w:hAnsi="仿宋" w:cs="宋体" w:hint="eastAsia"/>
          <w:position w:val="-4"/>
          <w:sz w:val="32"/>
          <w:szCs w:val="32"/>
          <w:lang w:eastAsia="zh-CN"/>
        </w:rPr>
        <w:t>2</w:t>
      </w:r>
      <w:r w:rsidR="0049122C">
        <w:rPr>
          <w:rFonts w:ascii="仿宋" w:eastAsia="仿宋" w:hAnsi="仿宋" w:cs="宋体"/>
          <w:position w:val="-4"/>
          <w:sz w:val="32"/>
          <w:szCs w:val="32"/>
          <w:lang w:eastAsia="zh-CN"/>
        </w:rPr>
        <w:t>5</w:t>
      </w:r>
      <w:r w:rsidRPr="00C0496F">
        <w:rPr>
          <w:rFonts w:ascii="仿宋" w:eastAsia="仿宋" w:hAnsi="仿宋" w:cs="宋体" w:hint="eastAsia"/>
          <w:position w:val="-4"/>
          <w:sz w:val="32"/>
          <w:szCs w:val="32"/>
          <w:lang w:eastAsia="zh-CN"/>
        </w:rPr>
        <w:t>化肥企业</w:t>
      </w:r>
      <w:r w:rsidR="0049122C">
        <w:rPr>
          <w:rFonts w:ascii="仿宋" w:eastAsia="仿宋" w:hAnsi="仿宋" w:cs="宋体" w:hint="eastAsia"/>
          <w:position w:val="-4"/>
          <w:sz w:val="32"/>
          <w:szCs w:val="32"/>
          <w:lang w:eastAsia="zh-CN"/>
        </w:rPr>
        <w:t>影响力Top</w:t>
      </w:r>
      <w:r w:rsidRPr="00C0496F">
        <w:rPr>
          <w:rFonts w:ascii="仿宋" w:eastAsia="仿宋" w:hAnsi="仿宋" w:cs="宋体"/>
          <w:position w:val="-4"/>
          <w:sz w:val="32"/>
          <w:szCs w:val="32"/>
          <w:lang w:eastAsia="zh-CN"/>
        </w:rPr>
        <w:t>100</w:t>
      </w:r>
      <w:r w:rsidRPr="00C0496F">
        <w:rPr>
          <w:rFonts w:ascii="仿宋" w:eastAsia="仿宋" w:hAnsi="仿宋" w:cs="宋体" w:hint="eastAsia"/>
          <w:position w:val="-4"/>
          <w:sz w:val="32"/>
          <w:szCs w:val="32"/>
          <w:lang w:eastAsia="zh-CN"/>
        </w:rPr>
        <w:t>申报表</w:t>
      </w:r>
    </w:p>
    <w:p w14:paraId="4B1B1954" w14:textId="77777777" w:rsidR="00C76BA9" w:rsidRPr="00C0496F" w:rsidRDefault="00C76BA9" w:rsidP="00C76BA9">
      <w:pPr>
        <w:tabs>
          <w:tab w:val="left" w:pos="6080"/>
        </w:tabs>
        <w:spacing w:beforeLines="50" w:before="120" w:after="0" w:line="381" w:lineRule="exact"/>
        <w:ind w:right="-23"/>
        <w:rPr>
          <w:rFonts w:ascii="仿宋" w:eastAsia="仿宋" w:hAnsi="仿宋" w:cs="宋体" w:hint="eastAsia"/>
          <w:sz w:val="28"/>
          <w:szCs w:val="28"/>
        </w:rPr>
      </w:pPr>
      <w:proofErr w:type="spellStart"/>
      <w:r w:rsidRPr="00C0496F">
        <w:rPr>
          <w:rFonts w:ascii="仿宋" w:eastAsia="仿宋" w:hAnsi="仿宋" w:cs="宋体" w:hint="eastAsia"/>
          <w:position w:val="-3"/>
          <w:sz w:val="28"/>
          <w:szCs w:val="28"/>
        </w:rPr>
        <w:t>日期</w:t>
      </w:r>
      <w:proofErr w:type="spellEnd"/>
      <w:r w:rsidRPr="00C0496F">
        <w:rPr>
          <w:rFonts w:ascii="仿宋" w:eastAsia="仿宋" w:hAnsi="仿宋" w:cs="宋体" w:hint="eastAsia"/>
          <w:position w:val="-3"/>
          <w:sz w:val="28"/>
          <w:szCs w:val="28"/>
        </w:rPr>
        <w:t>：</w:t>
      </w:r>
      <w:r w:rsidRPr="00C0496F">
        <w:rPr>
          <w:rFonts w:ascii="仿宋" w:eastAsia="仿宋" w:hAnsi="仿宋" w:cs="宋体"/>
          <w:position w:val="-3"/>
          <w:sz w:val="28"/>
          <w:szCs w:val="28"/>
        </w:rPr>
        <w:tab/>
      </w:r>
      <w:proofErr w:type="spellStart"/>
      <w:r w:rsidRPr="00C0496F">
        <w:rPr>
          <w:rFonts w:ascii="仿宋" w:eastAsia="仿宋" w:hAnsi="仿宋" w:cs="宋体" w:hint="eastAsia"/>
          <w:position w:val="-3"/>
          <w:sz w:val="28"/>
          <w:szCs w:val="28"/>
        </w:rPr>
        <w:t>存</w:t>
      </w:r>
      <w:r w:rsidRPr="00C0496F">
        <w:rPr>
          <w:rFonts w:ascii="仿宋" w:eastAsia="仿宋" w:hAnsi="仿宋" w:cs="宋体" w:hint="eastAsia"/>
          <w:spacing w:val="-1"/>
          <w:position w:val="-3"/>
          <w:sz w:val="28"/>
          <w:szCs w:val="28"/>
        </w:rPr>
        <w:t>档</w:t>
      </w:r>
      <w:r w:rsidRPr="00C0496F">
        <w:rPr>
          <w:rFonts w:ascii="仿宋" w:eastAsia="仿宋" w:hAnsi="仿宋" w:cs="宋体" w:hint="eastAsia"/>
          <w:position w:val="-3"/>
          <w:sz w:val="28"/>
          <w:szCs w:val="28"/>
        </w:rPr>
        <w:t>号</w:t>
      </w:r>
      <w:proofErr w:type="spellEnd"/>
      <w:r w:rsidRPr="00C0496F">
        <w:rPr>
          <w:rFonts w:ascii="仿宋" w:eastAsia="仿宋" w:hAnsi="仿宋" w:cs="宋体"/>
          <w:position w:val="-3"/>
          <w:sz w:val="28"/>
          <w:szCs w:val="28"/>
        </w:rPr>
        <w:t>:</w:t>
      </w:r>
    </w:p>
    <w:p w14:paraId="69A7935D" w14:textId="77777777" w:rsidR="00C76BA9" w:rsidRPr="00C0496F" w:rsidRDefault="00C76BA9" w:rsidP="00C76BA9">
      <w:pPr>
        <w:spacing w:before="5" w:after="0" w:line="190" w:lineRule="exact"/>
        <w:rPr>
          <w:rFonts w:ascii="仿宋" w:eastAsia="仿宋" w:hAnsi="仿宋" w:hint="eastAsia"/>
          <w:sz w:val="19"/>
          <w:szCs w:val="19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1559"/>
        <w:gridCol w:w="283"/>
        <w:gridCol w:w="1560"/>
        <w:gridCol w:w="141"/>
        <w:gridCol w:w="1134"/>
        <w:gridCol w:w="1059"/>
        <w:gridCol w:w="784"/>
        <w:gridCol w:w="1739"/>
      </w:tblGrid>
      <w:tr w:rsidR="00C76BA9" w:rsidRPr="00C0496F" w14:paraId="5D61844B" w14:textId="77777777" w:rsidTr="00BB5D13">
        <w:trPr>
          <w:trHeight w:hRule="exact" w:val="44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4D8C" w14:textId="77777777" w:rsidR="00C76BA9" w:rsidRPr="00BA3865" w:rsidRDefault="00C76BA9" w:rsidP="005004F1">
            <w:pPr>
              <w:spacing w:after="0" w:line="359" w:lineRule="exact"/>
              <w:ind w:left="102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proofErr w:type="spellStart"/>
            <w:r w:rsidRPr="00BA3865">
              <w:rPr>
                <w:rFonts w:ascii="仿宋" w:eastAsia="仿宋" w:hAnsi="仿宋" w:cs="宋体" w:hint="eastAsia"/>
                <w:position w:val="-2"/>
                <w:sz w:val="24"/>
                <w:szCs w:val="24"/>
              </w:rPr>
              <w:t>企业名称</w:t>
            </w:r>
            <w:proofErr w:type="spellEnd"/>
          </w:p>
        </w:tc>
        <w:tc>
          <w:tcPr>
            <w:tcW w:w="8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9E0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F6D1B" w:rsidRPr="00C0496F" w14:paraId="4DF85B04" w14:textId="77777777" w:rsidTr="00BB5D13">
        <w:trPr>
          <w:trHeight w:hRule="exact" w:val="44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1CFF" w14:textId="77777777" w:rsidR="00FF6D1B" w:rsidRPr="00BA3865" w:rsidRDefault="00FF6D1B" w:rsidP="005004F1">
            <w:pPr>
              <w:spacing w:after="0" w:line="359" w:lineRule="exact"/>
              <w:ind w:left="102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proofErr w:type="spellStart"/>
            <w:r w:rsidRPr="00BA3865">
              <w:rPr>
                <w:rFonts w:ascii="仿宋" w:eastAsia="仿宋" w:hAnsi="仿宋" w:cs="宋体" w:hint="eastAsia"/>
                <w:position w:val="-2"/>
                <w:sz w:val="24"/>
                <w:szCs w:val="24"/>
              </w:rPr>
              <w:t>通信地址</w:t>
            </w:r>
            <w:proofErr w:type="spellEnd"/>
          </w:p>
        </w:tc>
        <w:tc>
          <w:tcPr>
            <w:tcW w:w="8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1DC1" w14:textId="77777777" w:rsidR="00FF6D1B" w:rsidRPr="00BA3865" w:rsidRDefault="00FF6D1B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6BA9" w:rsidRPr="00C0496F" w14:paraId="2B27D3A1" w14:textId="77777777" w:rsidTr="00BB5D13">
        <w:trPr>
          <w:trHeight w:hRule="exact" w:val="44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8EF4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130F" w14:textId="77777777" w:rsidR="00C76BA9" w:rsidRPr="00BA3865" w:rsidRDefault="00C76BA9" w:rsidP="00F42134">
            <w:pPr>
              <w:spacing w:after="0" w:line="374" w:lineRule="exact"/>
              <w:ind w:left="542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proofErr w:type="spellStart"/>
            <w:r w:rsidRPr="00BA3865">
              <w:rPr>
                <w:rFonts w:ascii="仿宋" w:eastAsia="仿宋" w:hAnsi="仿宋" w:cs="宋体" w:hint="eastAsia"/>
                <w:position w:val="-3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2048" w14:textId="77777777" w:rsidR="00C76BA9" w:rsidRPr="00BA3865" w:rsidRDefault="00F42134" w:rsidP="00F42134">
            <w:pPr>
              <w:spacing w:after="0" w:line="374" w:lineRule="exact"/>
              <w:ind w:left="10" w:right="815" w:hangingChars="4" w:hanging="1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position w:val="-3"/>
                <w:sz w:val="24"/>
                <w:szCs w:val="24"/>
                <w:lang w:eastAsia="zh-CN"/>
              </w:rPr>
              <w:t xml:space="preserve">   </w:t>
            </w:r>
            <w:r w:rsidR="00BB5D13" w:rsidRPr="00BA3865">
              <w:rPr>
                <w:rFonts w:ascii="仿宋" w:eastAsia="仿宋" w:hAnsi="仿宋" w:cs="宋体" w:hint="eastAsia"/>
                <w:position w:val="-3"/>
                <w:sz w:val="24"/>
                <w:szCs w:val="24"/>
              </w:rPr>
              <w:t>职</w:t>
            </w:r>
            <w:r w:rsidR="00BB5D13">
              <w:rPr>
                <w:rFonts w:ascii="仿宋" w:eastAsia="仿宋" w:hAnsi="仿宋" w:cs="宋体" w:hint="eastAsia"/>
                <w:position w:val="-3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156" w14:textId="77777777" w:rsidR="00C76BA9" w:rsidRPr="00BA3865" w:rsidRDefault="00BB5D13" w:rsidP="00F42134">
            <w:pPr>
              <w:tabs>
                <w:tab w:val="left" w:pos="740"/>
              </w:tabs>
              <w:spacing w:after="0" w:line="374" w:lineRule="exact"/>
              <w:ind w:left="183" w:right="-2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w w:val="99"/>
                <w:position w:val="-3"/>
                <w:sz w:val="24"/>
                <w:szCs w:val="24"/>
                <w:lang w:eastAsia="zh-CN"/>
              </w:rPr>
              <w:t>办公室</w:t>
            </w:r>
            <w:proofErr w:type="spellStart"/>
            <w:r w:rsidRPr="00BA3865">
              <w:rPr>
                <w:rFonts w:ascii="仿宋" w:eastAsia="仿宋" w:hAnsi="仿宋" w:cs="宋体" w:hint="eastAsia"/>
                <w:w w:val="99"/>
                <w:position w:val="-3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084B" w14:textId="77777777" w:rsidR="00C76BA9" w:rsidRPr="00BA3865" w:rsidRDefault="00C76BA9" w:rsidP="00F42134">
            <w:pPr>
              <w:spacing w:after="0" w:line="374" w:lineRule="exact"/>
              <w:ind w:left="523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proofErr w:type="spellStart"/>
            <w:r w:rsidRPr="00BA3865">
              <w:rPr>
                <w:rFonts w:ascii="仿宋" w:eastAsia="仿宋" w:hAnsi="仿宋" w:cs="宋体" w:hint="eastAsia"/>
                <w:position w:val="-3"/>
                <w:sz w:val="24"/>
                <w:szCs w:val="24"/>
              </w:rPr>
              <w:t>手机号码</w:t>
            </w:r>
            <w:proofErr w:type="spellEnd"/>
          </w:p>
        </w:tc>
      </w:tr>
      <w:tr w:rsidR="00C76BA9" w:rsidRPr="00C0496F" w14:paraId="0849BE18" w14:textId="77777777" w:rsidTr="00BB5D13">
        <w:trPr>
          <w:trHeight w:hRule="exact" w:val="44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8BAD" w14:textId="77777777" w:rsidR="00C76BA9" w:rsidRPr="00BA3865" w:rsidRDefault="00C76BA9" w:rsidP="005004F1">
            <w:pPr>
              <w:spacing w:after="0" w:line="374" w:lineRule="exact"/>
              <w:ind w:left="102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proofErr w:type="spellStart"/>
            <w:r w:rsidRPr="00BA3865">
              <w:rPr>
                <w:rFonts w:ascii="仿宋" w:eastAsia="仿宋" w:hAnsi="仿宋" w:cs="宋体" w:hint="eastAsia"/>
                <w:position w:val="-3"/>
                <w:sz w:val="24"/>
                <w:szCs w:val="24"/>
              </w:rPr>
              <w:t>法人代表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4191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29B9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7414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DCE3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6BA9" w:rsidRPr="00C0496F" w14:paraId="53B6D0AF" w14:textId="77777777" w:rsidTr="00BB5D13">
        <w:trPr>
          <w:trHeight w:hRule="exact" w:val="44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5917" w14:textId="77777777" w:rsidR="00C76BA9" w:rsidRPr="00BA3865" w:rsidRDefault="0049122C" w:rsidP="005004F1">
            <w:pPr>
              <w:spacing w:after="0" w:line="374" w:lineRule="exact"/>
              <w:ind w:left="102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A3865">
              <w:rPr>
                <w:rFonts w:ascii="仿宋" w:eastAsia="仿宋" w:hAnsi="仿宋" w:cs="宋体" w:hint="eastAsia"/>
                <w:position w:val="-3"/>
                <w:sz w:val="24"/>
                <w:szCs w:val="24"/>
                <w:lang w:eastAsia="zh-CN"/>
              </w:rPr>
              <w:t>申报</w:t>
            </w:r>
            <w:proofErr w:type="spellStart"/>
            <w:r w:rsidR="00C76BA9" w:rsidRPr="00BA3865">
              <w:rPr>
                <w:rFonts w:ascii="仿宋" w:eastAsia="仿宋" w:hAnsi="仿宋" w:cs="宋体" w:hint="eastAsia"/>
                <w:position w:val="-3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DF1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0E12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B93C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ED77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6BA9" w:rsidRPr="00C0496F" w14:paraId="2B223E2D" w14:textId="77777777" w:rsidTr="005004F1">
        <w:trPr>
          <w:trHeight w:hRule="exact" w:val="487"/>
        </w:trPr>
        <w:tc>
          <w:tcPr>
            <w:tcW w:w="98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BD7D" w14:textId="77777777" w:rsidR="00C76BA9" w:rsidRPr="00C0496F" w:rsidRDefault="00C76BA9" w:rsidP="00F42134">
            <w:pPr>
              <w:spacing w:after="0" w:line="359" w:lineRule="exact"/>
              <w:ind w:right="-20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</w:pPr>
            <w:r w:rsidRPr="00C0496F">
              <w:rPr>
                <w:rFonts w:ascii="仿宋" w:eastAsia="仿宋" w:hAnsi="仿宋" w:cs="宋体" w:hint="eastAsia"/>
                <w:spacing w:val="1"/>
                <w:w w:val="99"/>
                <w:position w:val="-2"/>
                <w:sz w:val="28"/>
                <w:szCs w:val="28"/>
                <w:lang w:eastAsia="zh-CN"/>
              </w:rPr>
              <w:t>申</w:t>
            </w:r>
            <w:r w:rsidRPr="00C0496F">
              <w:rPr>
                <w:rFonts w:ascii="仿宋" w:eastAsia="仿宋" w:hAnsi="仿宋" w:cs="宋体" w:hint="eastAsia"/>
                <w:w w:val="99"/>
                <w:position w:val="-2"/>
                <w:sz w:val="28"/>
                <w:szCs w:val="28"/>
                <w:lang w:eastAsia="zh-CN"/>
              </w:rPr>
              <w:t>报</w:t>
            </w:r>
            <w:r w:rsidR="0049122C" w:rsidRPr="00C0496F">
              <w:rPr>
                <w:rFonts w:ascii="仿宋" w:eastAsia="仿宋" w:hAnsi="仿宋" w:cs="宋体"/>
                <w:spacing w:val="1"/>
                <w:w w:val="99"/>
                <w:position w:val="-2"/>
                <w:sz w:val="28"/>
                <w:szCs w:val="28"/>
                <w:lang w:eastAsia="zh-CN"/>
              </w:rPr>
              <w:t>20</w:t>
            </w:r>
            <w:r w:rsidR="0049122C" w:rsidRPr="00C0496F">
              <w:rPr>
                <w:rFonts w:ascii="仿宋" w:eastAsia="仿宋" w:hAnsi="仿宋" w:cs="宋体" w:hint="eastAsia"/>
                <w:spacing w:val="1"/>
                <w:w w:val="99"/>
                <w:position w:val="-2"/>
                <w:sz w:val="28"/>
                <w:szCs w:val="28"/>
                <w:lang w:eastAsia="zh-CN"/>
              </w:rPr>
              <w:t>2</w:t>
            </w:r>
            <w:r w:rsidR="00F42134">
              <w:rPr>
                <w:rFonts w:ascii="仿宋" w:eastAsia="仿宋" w:hAnsi="仿宋" w:cs="宋体"/>
                <w:spacing w:val="1"/>
                <w:w w:val="99"/>
                <w:position w:val="-2"/>
                <w:sz w:val="28"/>
                <w:szCs w:val="28"/>
                <w:lang w:eastAsia="zh-CN"/>
              </w:rPr>
              <w:t>5</w:t>
            </w:r>
            <w:r w:rsidRPr="00C0496F">
              <w:rPr>
                <w:rFonts w:ascii="仿宋" w:eastAsia="仿宋" w:hAnsi="仿宋" w:cs="宋体" w:hint="eastAsia"/>
                <w:spacing w:val="1"/>
                <w:w w:val="99"/>
                <w:position w:val="-2"/>
                <w:sz w:val="28"/>
                <w:szCs w:val="28"/>
                <w:lang w:eastAsia="zh-CN"/>
              </w:rPr>
              <w:t>化肥企</w:t>
            </w:r>
            <w:r w:rsidRPr="00C0496F">
              <w:rPr>
                <w:rFonts w:ascii="仿宋" w:eastAsia="仿宋" w:hAnsi="仿宋" w:cs="宋体" w:hint="eastAsia"/>
                <w:w w:val="99"/>
                <w:position w:val="-2"/>
                <w:sz w:val="28"/>
                <w:szCs w:val="28"/>
                <w:lang w:eastAsia="zh-CN"/>
              </w:rPr>
              <w:t>业</w:t>
            </w:r>
            <w:r w:rsidR="0049122C">
              <w:rPr>
                <w:rFonts w:ascii="仿宋" w:eastAsia="仿宋" w:hAnsi="仿宋" w:cs="宋体" w:hint="eastAsia"/>
                <w:w w:val="99"/>
                <w:position w:val="-2"/>
                <w:sz w:val="28"/>
                <w:szCs w:val="28"/>
                <w:lang w:eastAsia="zh-CN"/>
              </w:rPr>
              <w:t>影响力Top</w:t>
            </w:r>
            <w:r w:rsidRPr="00C0496F">
              <w:rPr>
                <w:rFonts w:ascii="仿宋" w:eastAsia="仿宋" w:hAnsi="仿宋" w:cs="宋体"/>
                <w:spacing w:val="1"/>
                <w:w w:val="99"/>
                <w:position w:val="-2"/>
                <w:sz w:val="28"/>
                <w:szCs w:val="28"/>
                <w:lang w:eastAsia="zh-CN"/>
              </w:rPr>
              <w:t>10</w:t>
            </w:r>
            <w:r w:rsidRPr="00C0496F">
              <w:rPr>
                <w:rFonts w:ascii="仿宋" w:eastAsia="仿宋" w:hAnsi="仿宋" w:cs="宋体"/>
                <w:w w:val="99"/>
                <w:position w:val="-2"/>
                <w:sz w:val="28"/>
                <w:szCs w:val="28"/>
                <w:lang w:eastAsia="zh-CN"/>
              </w:rPr>
              <w:t>0</w:t>
            </w:r>
            <w:r w:rsidRPr="00C0496F">
              <w:rPr>
                <w:rFonts w:ascii="仿宋" w:eastAsia="仿宋" w:hAnsi="仿宋" w:cs="宋体" w:hint="eastAsia"/>
                <w:spacing w:val="1"/>
                <w:position w:val="-2"/>
                <w:sz w:val="28"/>
                <w:szCs w:val="28"/>
                <w:lang w:eastAsia="zh-CN"/>
              </w:rPr>
              <w:t>企业必填项目</w:t>
            </w:r>
          </w:p>
        </w:tc>
      </w:tr>
      <w:tr w:rsidR="00C76BA9" w:rsidRPr="00C0496F" w14:paraId="3F26433C" w14:textId="77777777" w:rsidTr="005004F1">
        <w:trPr>
          <w:trHeight w:hRule="exact" w:val="451"/>
        </w:trPr>
        <w:tc>
          <w:tcPr>
            <w:tcW w:w="98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0F0D" w14:textId="77777777" w:rsidR="00C76BA9" w:rsidRPr="00C0496F" w:rsidRDefault="00C76BA9" w:rsidP="005004F1">
            <w:pPr>
              <w:spacing w:after="0" w:line="359" w:lineRule="exact"/>
              <w:ind w:left="877" w:right="-20"/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</w:pPr>
            <w:r w:rsidRPr="00C0496F">
              <w:rPr>
                <w:rFonts w:ascii="仿宋" w:eastAsia="仿宋" w:hAnsi="仿宋" w:cs="宋体" w:hint="eastAsia"/>
                <w:w w:val="99"/>
                <w:position w:val="-2"/>
                <w:sz w:val="28"/>
                <w:szCs w:val="28"/>
                <w:lang w:eastAsia="zh-CN"/>
              </w:rPr>
              <w:t>请填报</w:t>
            </w:r>
            <w:r w:rsidR="0049122C" w:rsidRPr="00C0496F">
              <w:rPr>
                <w:rFonts w:ascii="仿宋" w:eastAsia="仿宋" w:hAnsi="仿宋" w:cs="宋体"/>
                <w:w w:val="99"/>
                <w:position w:val="-2"/>
                <w:sz w:val="28"/>
                <w:szCs w:val="28"/>
                <w:lang w:eastAsia="zh-CN"/>
              </w:rPr>
              <w:t>20</w:t>
            </w:r>
            <w:r w:rsidR="0049122C" w:rsidRPr="00C0496F">
              <w:rPr>
                <w:rFonts w:ascii="仿宋" w:eastAsia="仿宋" w:hAnsi="仿宋" w:cs="宋体" w:hint="eastAsia"/>
                <w:w w:val="99"/>
                <w:position w:val="-2"/>
                <w:sz w:val="28"/>
                <w:szCs w:val="28"/>
                <w:lang w:eastAsia="zh-CN"/>
              </w:rPr>
              <w:t>2</w:t>
            </w:r>
            <w:r w:rsidR="0049122C">
              <w:rPr>
                <w:rFonts w:ascii="仿宋" w:eastAsia="仿宋" w:hAnsi="仿宋" w:cs="宋体"/>
                <w:w w:val="99"/>
                <w:position w:val="-2"/>
                <w:sz w:val="28"/>
                <w:szCs w:val="28"/>
                <w:lang w:eastAsia="zh-CN"/>
              </w:rPr>
              <w:t>4</w:t>
            </w:r>
            <w:r w:rsidRPr="00C0496F">
              <w:rPr>
                <w:rFonts w:ascii="仿宋" w:eastAsia="仿宋" w:hAnsi="仿宋" w:cs="宋体" w:hint="eastAsia"/>
                <w:position w:val="-2"/>
                <w:sz w:val="28"/>
                <w:szCs w:val="28"/>
                <w:lang w:eastAsia="zh-CN"/>
              </w:rPr>
              <w:t>年度末累计数核实的主要经济指标（单位：万元）</w:t>
            </w:r>
          </w:p>
        </w:tc>
      </w:tr>
      <w:tr w:rsidR="00C76BA9" w:rsidRPr="00C0496F" w14:paraId="0EFD3DA8" w14:textId="77777777" w:rsidTr="00FF6D1B">
        <w:trPr>
          <w:trHeight w:hRule="exact" w:val="1007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A6" w14:textId="77777777" w:rsidR="00C76BA9" w:rsidRPr="00C0496F" w:rsidRDefault="00C76BA9" w:rsidP="005004F1">
            <w:pPr>
              <w:spacing w:before="7" w:after="0" w:line="140" w:lineRule="exact"/>
              <w:rPr>
                <w:rFonts w:ascii="仿宋" w:eastAsia="仿宋" w:hAnsi="仿宋" w:hint="eastAsia"/>
                <w:sz w:val="14"/>
                <w:szCs w:val="14"/>
                <w:lang w:eastAsia="zh-CN"/>
              </w:rPr>
            </w:pPr>
          </w:p>
          <w:p w14:paraId="7FB40993" w14:textId="77777777" w:rsidR="00C76BA9" w:rsidRPr="00C0496F" w:rsidRDefault="00C76BA9" w:rsidP="00E6751B">
            <w:pPr>
              <w:spacing w:after="0" w:line="240" w:lineRule="auto"/>
              <w:ind w:left="102" w:right="-20"/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</w:pPr>
            <w:r w:rsidRPr="00C0496F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所属子行业</w:t>
            </w:r>
            <w:r w:rsidR="001310F0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（</w:t>
            </w:r>
            <w:r w:rsidR="00BB3672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每家企业最多填报两项</w:t>
            </w:r>
            <w:r w:rsidR="001310F0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5359" w14:textId="77777777" w:rsidR="00344531" w:rsidRDefault="00C76BA9" w:rsidP="005004F1">
            <w:pPr>
              <w:spacing w:before="22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□化肥（包括</w:t>
            </w:r>
            <w:r>
              <w:fldChar w:fldCharType="begin"/>
            </w:r>
            <w:r>
              <w:rPr>
                <w:lang w:eastAsia="zh-CN"/>
              </w:rPr>
              <w:instrText xml:space="preserve"> HYPERLINK "http://www.fert.cn/fenlei/f010000/" \h </w:instrText>
            </w:r>
            <w:r>
              <w:fldChar w:fldCharType="separate"/>
            </w:r>
            <w:r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氮肥</w:t>
            </w:r>
            <w:r>
              <w:rPr>
                <w:rFonts w:ascii="仿宋" w:eastAsia="仿宋" w:hAnsi="仿宋" w:cs="宋体"/>
                <w:sz w:val="24"/>
                <w:szCs w:val="24"/>
                <w:lang w:eastAsia="zh-CN"/>
              </w:rPr>
              <w:fldChar w:fldCharType="end"/>
            </w: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、</w:t>
            </w:r>
            <w:r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磷肥</w:t>
            </w: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、</w:t>
            </w:r>
            <w:hyperlink r:id="rId7">
              <w:r w:rsidRPr="00C0496F">
                <w:rPr>
                  <w:rFonts w:ascii="仿宋" w:eastAsia="仿宋" w:hAnsi="仿宋" w:cs="宋体" w:hint="eastAsia"/>
                  <w:sz w:val="24"/>
                  <w:szCs w:val="24"/>
                  <w:lang w:eastAsia="zh-CN"/>
                </w:rPr>
                <w:t>钾肥</w:t>
              </w:r>
            </w:hyperlink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、</w:t>
            </w:r>
            <w:r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复混肥）□特种肥料</w:t>
            </w: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</w:t>
            </w:r>
          </w:p>
          <w:p w14:paraId="10EA5C6B" w14:textId="77777777" w:rsidR="00344531" w:rsidRDefault="00C76BA9" w:rsidP="00344531">
            <w:pPr>
              <w:spacing w:before="22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□生物</w:t>
            </w:r>
            <w:r w:rsidR="0034453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肥料 </w:t>
            </w:r>
            <w:r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□肥料增效剂</w:t>
            </w: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</w:t>
            </w:r>
            <w:r w:rsidR="00344531"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□</w:t>
            </w:r>
            <w:r w:rsidR="0034453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土壤调理剂 </w:t>
            </w:r>
            <w:r w:rsidR="00344531">
              <w:rPr>
                <w:rFonts w:ascii="仿宋" w:eastAsia="仿宋" w:hAnsi="仿宋" w:cs="宋体"/>
                <w:sz w:val="24"/>
                <w:szCs w:val="24"/>
                <w:lang w:eastAsia="zh-CN"/>
              </w:rPr>
              <w:t xml:space="preserve"> </w:t>
            </w:r>
            <w:r w:rsidR="00344531"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□</w:t>
            </w:r>
            <w:r w:rsidR="0034453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药肥</w:t>
            </w:r>
          </w:p>
          <w:p w14:paraId="09E83B9B" w14:textId="77777777" w:rsidR="00344531" w:rsidRDefault="00C76BA9" w:rsidP="00344531">
            <w:pPr>
              <w:spacing w:before="22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进口</w:t>
            </w:r>
            <w:r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特种肥料</w:t>
            </w:r>
            <w:r w:rsidR="0034453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</w:t>
            </w:r>
            <w:r w:rsidR="00344531"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□</w:t>
            </w:r>
            <w:r w:rsidR="00344531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现代农业服务商</w:t>
            </w:r>
            <w:r w:rsidR="00FF6D1B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 xml:space="preserve"> </w:t>
            </w:r>
            <w:r w:rsidR="00FF6D1B" w:rsidRPr="00C0496F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□</w:t>
            </w:r>
            <w:r w:rsidR="00FF6D1B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肥料进出口贸易商</w:t>
            </w:r>
          </w:p>
          <w:p w14:paraId="2D436EC5" w14:textId="77777777" w:rsidR="00344531" w:rsidRPr="00344531" w:rsidRDefault="00344531" w:rsidP="00344531">
            <w:pPr>
              <w:spacing w:before="22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</w:p>
        </w:tc>
      </w:tr>
      <w:tr w:rsidR="00A81989" w:rsidRPr="00C0496F" w14:paraId="56314430" w14:textId="77777777" w:rsidTr="00BB5D13">
        <w:trPr>
          <w:trHeight w:hRule="exact" w:val="449"/>
        </w:trPr>
        <w:tc>
          <w:tcPr>
            <w:tcW w:w="98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1174" w14:textId="77777777" w:rsidR="00A81989" w:rsidRPr="00A81989" w:rsidRDefault="00DA0A04" w:rsidP="005004F1">
            <w:pPr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  <w:t>选报</w:t>
            </w:r>
            <w:r w:rsidR="00A81989" w:rsidRPr="00A81989"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  <w:t>产品情况</w:t>
            </w:r>
          </w:p>
        </w:tc>
      </w:tr>
      <w:tr w:rsidR="00A81989" w:rsidRPr="00C0496F" w14:paraId="2BAA2651" w14:textId="77777777" w:rsidTr="00FF6D1B">
        <w:trPr>
          <w:trHeight w:hRule="exact" w:val="482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D65B" w14:textId="77777777" w:rsidR="00A81989" w:rsidRPr="00BA3865" w:rsidRDefault="00A81989" w:rsidP="00A81989">
            <w:pPr>
              <w:spacing w:before="25" w:after="0" w:line="240" w:lineRule="auto"/>
              <w:ind w:left="102" w:right="-119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30A2" w14:textId="77777777" w:rsidR="00A81989" w:rsidRPr="00BA3865" w:rsidRDefault="00A81989" w:rsidP="00A8198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产能（万吨）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8CF2" w14:textId="77777777" w:rsidR="00A81989" w:rsidRPr="00BA3865" w:rsidRDefault="00A81989" w:rsidP="00A81989">
            <w:pPr>
              <w:spacing w:before="25" w:after="0" w:line="240" w:lineRule="auto"/>
              <w:ind w:left="102" w:right="-20"/>
              <w:jc w:val="center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产量（万吨）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EE70" w14:textId="77777777" w:rsidR="00A81989" w:rsidRPr="00BA3865" w:rsidRDefault="00A81989" w:rsidP="00A81989">
            <w:pPr>
              <w:spacing w:before="25" w:after="0" w:line="240" w:lineRule="auto"/>
              <w:ind w:left="102" w:right="-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销量（万吨）</w:t>
            </w:r>
          </w:p>
        </w:tc>
      </w:tr>
      <w:tr w:rsidR="00E6751B" w:rsidRPr="00C0496F" w14:paraId="3019E4D9" w14:textId="77777777" w:rsidTr="00FF6D1B">
        <w:trPr>
          <w:trHeight w:hRule="exact" w:val="482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ACEB" w14:textId="77777777" w:rsidR="00E6751B" w:rsidRPr="00BA3865" w:rsidRDefault="00E6751B" w:rsidP="005004F1">
            <w:pPr>
              <w:spacing w:before="25" w:after="0" w:line="240" w:lineRule="auto"/>
              <w:ind w:left="102" w:right="-119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95C0" w14:textId="77777777" w:rsidR="00E6751B" w:rsidRPr="00BA3865" w:rsidRDefault="00E6751B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D38B" w14:textId="77777777" w:rsidR="00E6751B" w:rsidRPr="00BA3865" w:rsidRDefault="00E6751B" w:rsidP="005004F1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71CE" w14:textId="77777777" w:rsidR="00E6751B" w:rsidRPr="00BA3865" w:rsidRDefault="00E6751B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6751B" w:rsidRPr="00C0496F" w14:paraId="24536665" w14:textId="77777777" w:rsidTr="00FF6D1B">
        <w:trPr>
          <w:trHeight w:hRule="exact" w:val="482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19CB" w14:textId="77777777" w:rsidR="00E6751B" w:rsidRPr="00BA3865" w:rsidRDefault="00E6751B" w:rsidP="005004F1">
            <w:pPr>
              <w:spacing w:before="25" w:after="0" w:line="240" w:lineRule="auto"/>
              <w:ind w:left="102" w:right="-119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6D18" w14:textId="77777777" w:rsidR="00E6751B" w:rsidRPr="00BA3865" w:rsidRDefault="00E6751B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FE5F" w14:textId="77777777" w:rsidR="00E6751B" w:rsidRPr="00BA3865" w:rsidRDefault="00E6751B" w:rsidP="005004F1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5562" w14:textId="77777777" w:rsidR="00E6751B" w:rsidRPr="00BA3865" w:rsidRDefault="00E6751B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6751B" w:rsidRPr="00C0496F" w14:paraId="4D5D3680" w14:textId="77777777" w:rsidTr="00D16F6B">
        <w:trPr>
          <w:trHeight w:hRule="exact" w:val="482"/>
        </w:trPr>
        <w:tc>
          <w:tcPr>
            <w:tcW w:w="98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09B5" w14:textId="77777777" w:rsidR="00E6751B" w:rsidRPr="00C0496F" w:rsidRDefault="00E6751B" w:rsidP="005004F1">
            <w:pPr>
              <w:rPr>
                <w:rFonts w:ascii="仿宋" w:eastAsia="仿宋" w:hAnsi="仿宋" w:hint="eastAsia"/>
              </w:rPr>
            </w:pPr>
            <w:r w:rsidRPr="00E6751B"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  <w:t>经营情况</w:t>
            </w:r>
          </w:p>
        </w:tc>
      </w:tr>
      <w:tr w:rsidR="00C76BA9" w:rsidRPr="00C0496F" w14:paraId="0ED24DD5" w14:textId="77777777" w:rsidTr="001C0C4F">
        <w:trPr>
          <w:trHeight w:hRule="exact" w:val="582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ACDC" w14:textId="77777777" w:rsidR="00C76BA9" w:rsidRPr="00BA3865" w:rsidRDefault="001310F0" w:rsidP="00536238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proofErr w:type="spellStart"/>
            <w:r w:rsidRPr="00BA3865">
              <w:rPr>
                <w:rFonts w:ascii="仿宋" w:eastAsia="仿宋" w:hAnsi="仿宋" w:cs="宋体" w:hint="eastAsia"/>
                <w:sz w:val="24"/>
                <w:szCs w:val="24"/>
              </w:rPr>
              <w:t>资产</w:t>
            </w:r>
            <w:proofErr w:type="spellEnd"/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总值</w:t>
            </w:r>
            <w:r w:rsidR="00C76BA9"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3E07" w14:textId="77777777" w:rsidR="00C76BA9" w:rsidRPr="00BA3865" w:rsidRDefault="00C76BA9" w:rsidP="00137C5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5EAD" w14:textId="77777777" w:rsidR="00C76BA9" w:rsidRPr="00BA3865" w:rsidRDefault="00BA081F" w:rsidP="00536238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营业</w:t>
            </w:r>
            <w:proofErr w:type="spellStart"/>
            <w:r w:rsidRPr="00BA3865">
              <w:rPr>
                <w:rFonts w:ascii="仿宋" w:eastAsia="仿宋" w:hAnsi="仿宋" w:cs="宋体" w:hint="eastAsia"/>
                <w:sz w:val="24"/>
                <w:szCs w:val="24"/>
              </w:rPr>
              <w:t>收入</w:t>
            </w:r>
            <w:proofErr w:type="spellEnd"/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B4F0" w14:textId="77777777" w:rsidR="00C76BA9" w:rsidRPr="00BA3865" w:rsidRDefault="00C76BA9" w:rsidP="00137C5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6751B" w:rsidRPr="00C0496F" w14:paraId="62E59263" w14:textId="77777777" w:rsidTr="00FF6D1B">
        <w:trPr>
          <w:trHeight w:hRule="exact" w:val="601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9469" w14:textId="77777777" w:rsidR="00E6751B" w:rsidRPr="00BA3865" w:rsidRDefault="003C3F78" w:rsidP="005004F1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主营业务</w:t>
            </w:r>
            <w:r w:rsidR="00536238"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利润率（%）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442D" w14:textId="77777777" w:rsidR="00E6751B" w:rsidRPr="00BA3865" w:rsidRDefault="00E6751B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6FDB" w14:textId="77777777" w:rsidR="00E6751B" w:rsidRPr="00BA3865" w:rsidRDefault="00BA081F" w:rsidP="005004F1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研发投入（万元）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E1A0" w14:textId="77777777" w:rsidR="00E6751B" w:rsidRPr="00BA3865" w:rsidRDefault="00E6751B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76BA9" w:rsidRPr="00C0496F" w14:paraId="20D1850C" w14:textId="77777777" w:rsidTr="001C0C4F">
        <w:trPr>
          <w:trHeight w:hRule="exact" w:val="542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C2F3" w14:textId="77777777" w:rsidR="00C76BA9" w:rsidRPr="00BA3865" w:rsidRDefault="00BA081F" w:rsidP="000F0810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智能信息管理（有/无）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95BB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FC46" w14:textId="77777777" w:rsidR="00C76BA9" w:rsidRPr="00BA3865" w:rsidRDefault="00536238" w:rsidP="005004F1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绿色环保（有/无）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055C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</w:tr>
      <w:tr w:rsidR="00C76BA9" w:rsidRPr="00C0496F" w14:paraId="794B2D71" w14:textId="77777777" w:rsidTr="00FF6D1B">
        <w:trPr>
          <w:trHeight w:hRule="exact" w:val="563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E31F" w14:textId="77777777" w:rsidR="00C76BA9" w:rsidRPr="00BA3865" w:rsidRDefault="00536238" w:rsidP="005004F1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知识产权（有/无）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D3DC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7038" w14:textId="77777777" w:rsidR="00C76BA9" w:rsidRPr="00BA3865" w:rsidRDefault="00536238" w:rsidP="005004F1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失信记录（有/无）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F141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</w:tr>
      <w:tr w:rsidR="00C76BA9" w:rsidRPr="00C0496F" w14:paraId="0B6668BE" w14:textId="77777777" w:rsidTr="00FF6D1B">
        <w:trPr>
          <w:trHeight w:hRule="exact" w:val="578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385E" w14:textId="77777777" w:rsidR="00C76BA9" w:rsidRPr="00BA3865" w:rsidRDefault="00DF6C61" w:rsidP="005004F1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公益突出贡献（有/无）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52C7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3F5" w14:textId="77777777" w:rsidR="00C76BA9" w:rsidRPr="00BA3865" w:rsidRDefault="00536238" w:rsidP="005004F1">
            <w:pPr>
              <w:spacing w:before="25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省级以上获奖（有/无）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6BC7" w14:textId="77777777" w:rsidR="00C76BA9" w:rsidRPr="00BA3865" w:rsidRDefault="00C76BA9" w:rsidP="005004F1">
            <w:pPr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</w:tc>
      </w:tr>
      <w:tr w:rsidR="00536238" w:rsidRPr="00C0496F" w14:paraId="3E2E08C1" w14:textId="77777777" w:rsidTr="0065621C">
        <w:trPr>
          <w:trHeight w:hRule="exact" w:val="509"/>
        </w:trPr>
        <w:tc>
          <w:tcPr>
            <w:tcW w:w="98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0462" w14:textId="77777777" w:rsidR="00536238" w:rsidRPr="00536238" w:rsidRDefault="00536238" w:rsidP="005004F1">
            <w:pPr>
              <w:rPr>
                <w:rFonts w:ascii="仿宋" w:eastAsia="仿宋" w:hAnsi="仿宋" w:hint="eastAsia"/>
                <w:b/>
                <w:lang w:eastAsia="zh-CN"/>
              </w:rPr>
            </w:pPr>
            <w:r w:rsidRPr="00536238"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  <w:t>企业简</w:t>
            </w:r>
            <w:r w:rsidRPr="00536238">
              <w:rPr>
                <w:rFonts w:ascii="仿宋" w:eastAsia="仿宋" w:hAnsi="仿宋" w:cs="宋体" w:hint="eastAsia"/>
                <w:b/>
                <w:spacing w:val="-40"/>
                <w:sz w:val="28"/>
                <w:szCs w:val="28"/>
                <w:lang w:eastAsia="zh-CN"/>
              </w:rPr>
              <w:t>介</w:t>
            </w:r>
            <w:r w:rsidRPr="00536238"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  <w:t>（可另附纸）</w:t>
            </w:r>
          </w:p>
        </w:tc>
      </w:tr>
      <w:tr w:rsidR="00C76BA9" w:rsidRPr="00C0496F" w14:paraId="2C9398F0" w14:textId="77777777" w:rsidTr="00BB5D13">
        <w:trPr>
          <w:trHeight w:hRule="exact" w:val="1778"/>
        </w:trPr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B659" w14:textId="77777777" w:rsidR="00536238" w:rsidRPr="00BA3865" w:rsidRDefault="00536238" w:rsidP="00536238">
            <w:pPr>
              <w:spacing w:before="25" w:after="0" w:line="290" w:lineRule="auto"/>
              <w:ind w:left="102" w:right="713"/>
              <w:jc w:val="both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申报指标数据属实</w:t>
            </w:r>
          </w:p>
          <w:p w14:paraId="73EA2CD3" w14:textId="77777777" w:rsidR="00C76BA9" w:rsidRPr="00BA3865" w:rsidRDefault="00C76BA9" w:rsidP="005004F1">
            <w:pPr>
              <w:spacing w:before="25" w:after="0" w:line="290" w:lineRule="auto"/>
              <w:ind w:left="102" w:right="71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法人代表：</w:t>
            </w:r>
          </w:p>
          <w:p w14:paraId="79C69934" w14:textId="77777777" w:rsidR="00C76BA9" w:rsidRPr="00BA3865" w:rsidRDefault="00C76BA9" w:rsidP="005004F1">
            <w:pPr>
              <w:spacing w:before="26" w:after="0" w:line="240" w:lineRule="auto"/>
              <w:ind w:left="382" w:right="-20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（签字）</w:t>
            </w:r>
          </w:p>
          <w:p w14:paraId="52F05826" w14:textId="77777777" w:rsidR="00C76BA9" w:rsidRPr="00BA3865" w:rsidRDefault="0049122C" w:rsidP="00FF6D1B">
            <w:pPr>
              <w:tabs>
                <w:tab w:val="left" w:pos="1420"/>
                <w:tab w:val="left" w:pos="2120"/>
              </w:tabs>
              <w:spacing w:before="87" w:after="0" w:line="240" w:lineRule="auto"/>
              <w:ind w:left="102" w:right="-20" w:firstLineChars="100" w:firstLine="236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/>
                <w:w w:val="99"/>
                <w:sz w:val="24"/>
                <w:szCs w:val="24"/>
                <w:lang w:eastAsia="zh-CN"/>
              </w:rPr>
              <w:t>20</w:t>
            </w:r>
            <w:r w:rsidRPr="00BA3865">
              <w:rPr>
                <w:rFonts w:ascii="仿宋" w:eastAsia="仿宋" w:hAnsi="仿宋" w:cs="宋体" w:hint="eastAsia"/>
                <w:w w:val="99"/>
                <w:sz w:val="24"/>
                <w:szCs w:val="24"/>
                <w:lang w:eastAsia="zh-CN"/>
              </w:rPr>
              <w:t>2</w:t>
            </w:r>
            <w:r w:rsidRPr="00BA3865">
              <w:rPr>
                <w:rFonts w:ascii="仿宋" w:eastAsia="仿宋" w:hAnsi="仿宋" w:cs="宋体"/>
                <w:w w:val="99"/>
                <w:sz w:val="24"/>
                <w:szCs w:val="24"/>
                <w:lang w:eastAsia="zh-CN"/>
              </w:rPr>
              <w:t>5</w:t>
            </w:r>
            <w:r w:rsidR="00C76BA9"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年</w:t>
            </w:r>
            <w:r w:rsidR="00C76BA9" w:rsidRPr="00BA3865">
              <w:rPr>
                <w:rFonts w:ascii="仿宋" w:eastAsia="仿宋" w:hAnsi="仿宋" w:cs="宋体"/>
                <w:sz w:val="24"/>
                <w:szCs w:val="24"/>
                <w:lang w:eastAsia="zh-CN"/>
              </w:rPr>
              <w:tab/>
            </w:r>
            <w:r w:rsidR="00C76BA9"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月</w:t>
            </w:r>
            <w:r w:rsidR="00C76BA9" w:rsidRPr="00BA3865">
              <w:rPr>
                <w:rFonts w:ascii="仿宋" w:eastAsia="仿宋" w:hAnsi="仿宋" w:cs="宋体"/>
                <w:sz w:val="24"/>
                <w:szCs w:val="24"/>
                <w:lang w:eastAsia="zh-CN"/>
              </w:rPr>
              <w:tab/>
            </w:r>
            <w:r w:rsidR="00C76BA9"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982C" w14:textId="77777777" w:rsidR="00536238" w:rsidRPr="00BA3865" w:rsidRDefault="00C76BA9" w:rsidP="005004F1">
            <w:pPr>
              <w:spacing w:before="25" w:after="0" w:line="290" w:lineRule="auto"/>
              <w:ind w:left="102" w:right="40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申报指标数据属实</w:t>
            </w:r>
          </w:p>
          <w:p w14:paraId="6C44BF2D" w14:textId="77777777" w:rsidR="00C76BA9" w:rsidRPr="00BA3865" w:rsidRDefault="00C76BA9" w:rsidP="005004F1">
            <w:pPr>
              <w:spacing w:before="25" w:after="0" w:line="290" w:lineRule="auto"/>
              <w:ind w:left="102" w:right="40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主管财务负责人：</w:t>
            </w:r>
          </w:p>
          <w:p w14:paraId="24671078" w14:textId="77777777" w:rsidR="00C76BA9" w:rsidRPr="00BA3865" w:rsidRDefault="00C76BA9" w:rsidP="005004F1">
            <w:pPr>
              <w:spacing w:before="26" w:after="0" w:line="240" w:lineRule="auto"/>
              <w:ind w:left="102" w:right="-2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proofErr w:type="spellStart"/>
            <w:r w:rsidRPr="00BA3865">
              <w:rPr>
                <w:rFonts w:ascii="仿宋" w:eastAsia="仿宋" w:hAnsi="仿宋" w:cs="宋体" w:hint="eastAsia"/>
                <w:sz w:val="24"/>
                <w:szCs w:val="24"/>
              </w:rPr>
              <w:t>签字</w:t>
            </w:r>
            <w:proofErr w:type="spellEnd"/>
            <w:r w:rsidRPr="00BA3865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  <w:p w14:paraId="20EF8D75" w14:textId="77777777" w:rsidR="00C76BA9" w:rsidRPr="00BA3865" w:rsidRDefault="0049122C" w:rsidP="00FF6D1B">
            <w:pPr>
              <w:tabs>
                <w:tab w:val="left" w:pos="1420"/>
                <w:tab w:val="left" w:pos="2120"/>
              </w:tabs>
              <w:spacing w:before="87" w:after="0" w:line="240" w:lineRule="auto"/>
              <w:ind w:right="-20" w:firstLineChars="100" w:firstLine="236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A3865">
              <w:rPr>
                <w:rFonts w:ascii="仿宋" w:eastAsia="仿宋" w:hAnsi="仿宋" w:cs="宋体"/>
                <w:w w:val="99"/>
                <w:sz w:val="24"/>
                <w:szCs w:val="24"/>
              </w:rPr>
              <w:t>20</w:t>
            </w:r>
            <w:r w:rsidRPr="00BA3865">
              <w:rPr>
                <w:rFonts w:ascii="仿宋" w:eastAsia="仿宋" w:hAnsi="仿宋" w:cs="宋体" w:hint="eastAsia"/>
                <w:w w:val="99"/>
                <w:sz w:val="24"/>
                <w:szCs w:val="24"/>
                <w:lang w:eastAsia="zh-CN"/>
              </w:rPr>
              <w:t>2</w:t>
            </w:r>
            <w:r w:rsidRPr="00BA3865">
              <w:rPr>
                <w:rFonts w:ascii="仿宋" w:eastAsia="仿宋" w:hAnsi="仿宋" w:cs="宋体"/>
                <w:w w:val="99"/>
                <w:sz w:val="24"/>
                <w:szCs w:val="24"/>
                <w:lang w:eastAsia="zh-CN"/>
              </w:rPr>
              <w:t>5</w:t>
            </w:r>
            <w:r w:rsidR="00C76BA9" w:rsidRPr="00BA3865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 w:rsidR="00C76BA9" w:rsidRPr="00BA3865">
              <w:rPr>
                <w:rFonts w:ascii="仿宋" w:eastAsia="仿宋" w:hAnsi="仿宋" w:cs="宋体"/>
                <w:sz w:val="24"/>
                <w:szCs w:val="24"/>
              </w:rPr>
              <w:tab/>
            </w:r>
            <w:r w:rsidR="00C76BA9" w:rsidRPr="00BA3865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 w:rsidR="00C76BA9" w:rsidRPr="00BA3865">
              <w:rPr>
                <w:rFonts w:ascii="仿宋" w:eastAsia="仿宋" w:hAnsi="仿宋" w:cs="宋体"/>
                <w:sz w:val="24"/>
                <w:szCs w:val="24"/>
              </w:rPr>
              <w:tab/>
            </w:r>
            <w:r w:rsidR="00C76BA9" w:rsidRPr="00BA3865"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8E62" w14:textId="77777777" w:rsidR="00536238" w:rsidRPr="00BA3865" w:rsidRDefault="00C76BA9" w:rsidP="005004F1">
            <w:pPr>
              <w:spacing w:before="25" w:after="0" w:line="290" w:lineRule="auto"/>
              <w:ind w:left="102" w:right="-107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申报指标数据属实</w:t>
            </w:r>
          </w:p>
          <w:p w14:paraId="5FED0703" w14:textId="77777777" w:rsidR="00C76BA9" w:rsidRPr="00BA3865" w:rsidRDefault="00C76BA9" w:rsidP="005004F1">
            <w:pPr>
              <w:spacing w:before="25" w:after="0" w:line="290" w:lineRule="auto"/>
              <w:ind w:left="102" w:right="-107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BA3865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(</w:t>
            </w:r>
            <w:r w:rsidRPr="00BA386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企业盖章</w:t>
            </w:r>
            <w:r w:rsidRPr="00BA3865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)</w:t>
            </w:r>
          </w:p>
          <w:p w14:paraId="2332EDE3" w14:textId="77777777" w:rsidR="00C76BA9" w:rsidRPr="00BA3865" w:rsidRDefault="00C76BA9" w:rsidP="005004F1">
            <w:pPr>
              <w:spacing w:before="7" w:after="0" w:line="120" w:lineRule="exact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  <w:p w14:paraId="73DCD13D" w14:textId="77777777" w:rsidR="00C76BA9" w:rsidRPr="00BA3865" w:rsidRDefault="00C76BA9" w:rsidP="005004F1">
            <w:pPr>
              <w:spacing w:after="0" w:line="200" w:lineRule="exact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  <w:p w14:paraId="7953FEB4" w14:textId="77777777" w:rsidR="00C76BA9" w:rsidRPr="00BA3865" w:rsidRDefault="00C76BA9" w:rsidP="005004F1">
            <w:pPr>
              <w:spacing w:after="0" w:line="200" w:lineRule="exact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</w:p>
          <w:p w14:paraId="265F2ED0" w14:textId="77777777" w:rsidR="00C76BA9" w:rsidRPr="00BA3865" w:rsidRDefault="0049122C" w:rsidP="00FF6D1B">
            <w:pPr>
              <w:tabs>
                <w:tab w:val="left" w:pos="1420"/>
                <w:tab w:val="left" w:pos="2120"/>
              </w:tabs>
              <w:spacing w:after="0" w:line="240" w:lineRule="auto"/>
              <w:ind w:right="-20" w:firstLineChars="100" w:firstLine="236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A3865">
              <w:rPr>
                <w:rFonts w:ascii="仿宋" w:eastAsia="仿宋" w:hAnsi="仿宋" w:cs="宋体"/>
                <w:w w:val="99"/>
                <w:sz w:val="24"/>
                <w:szCs w:val="24"/>
              </w:rPr>
              <w:t>20</w:t>
            </w:r>
            <w:r w:rsidRPr="00BA3865">
              <w:rPr>
                <w:rFonts w:ascii="仿宋" w:eastAsia="仿宋" w:hAnsi="仿宋" w:cs="宋体" w:hint="eastAsia"/>
                <w:w w:val="99"/>
                <w:sz w:val="24"/>
                <w:szCs w:val="24"/>
                <w:lang w:eastAsia="zh-CN"/>
              </w:rPr>
              <w:t>2</w:t>
            </w:r>
            <w:r w:rsidRPr="00BA3865">
              <w:rPr>
                <w:rFonts w:ascii="仿宋" w:eastAsia="仿宋" w:hAnsi="仿宋" w:cs="宋体"/>
                <w:w w:val="99"/>
                <w:sz w:val="24"/>
                <w:szCs w:val="24"/>
                <w:lang w:eastAsia="zh-CN"/>
              </w:rPr>
              <w:t>5</w:t>
            </w:r>
            <w:r w:rsidR="00C76BA9" w:rsidRPr="00BA3865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 w:rsidR="00C76BA9" w:rsidRPr="00BA3865">
              <w:rPr>
                <w:rFonts w:ascii="仿宋" w:eastAsia="仿宋" w:hAnsi="仿宋" w:cs="宋体"/>
                <w:sz w:val="24"/>
                <w:szCs w:val="24"/>
              </w:rPr>
              <w:tab/>
            </w:r>
            <w:r w:rsidR="00C76BA9" w:rsidRPr="00BA3865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 w:rsidR="00C76BA9" w:rsidRPr="00BA3865">
              <w:rPr>
                <w:rFonts w:ascii="仿宋" w:eastAsia="仿宋" w:hAnsi="仿宋" w:cs="宋体"/>
                <w:sz w:val="24"/>
                <w:szCs w:val="24"/>
              </w:rPr>
              <w:tab/>
            </w:r>
            <w:r w:rsidR="00C76BA9" w:rsidRPr="00BA3865"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</w:tr>
    </w:tbl>
    <w:p w14:paraId="355EEB95" w14:textId="77777777" w:rsidR="00BB5D13" w:rsidRDefault="00BB5D13" w:rsidP="00E5156D">
      <w:pPr>
        <w:spacing w:after="0"/>
        <w:ind w:right="-20"/>
        <w:rPr>
          <w:rFonts w:ascii="仿宋" w:eastAsia="仿宋" w:hAnsi="仿宋" w:cs="仿宋_GB2312" w:hint="eastAsia"/>
          <w:spacing w:val="1"/>
          <w:position w:val="-3"/>
          <w:sz w:val="28"/>
          <w:szCs w:val="28"/>
          <w:lang w:eastAsia="zh-CN"/>
        </w:rPr>
      </w:pPr>
    </w:p>
    <w:p w14:paraId="1580760B" w14:textId="17472170" w:rsidR="00E5156D" w:rsidRDefault="00A03941" w:rsidP="00E5156D">
      <w:pPr>
        <w:spacing w:after="0"/>
        <w:ind w:right="-20"/>
        <w:rPr>
          <w:rFonts w:ascii="仿宋" w:eastAsia="仿宋" w:hAnsi="仿宋" w:cs="仿宋_GB2312" w:hint="eastAsia"/>
          <w:spacing w:val="1"/>
          <w:position w:val="-3"/>
          <w:sz w:val="28"/>
          <w:szCs w:val="28"/>
          <w:lang w:eastAsia="zh-CN"/>
        </w:rPr>
      </w:pPr>
      <w:r>
        <w:rPr>
          <w:rFonts w:ascii="仿宋" w:eastAsia="仿宋" w:hAnsi="仿宋" w:cs="仿宋_GB2312" w:hint="eastAsia"/>
          <w:spacing w:val="1"/>
          <w:position w:val="-3"/>
          <w:sz w:val="28"/>
          <w:szCs w:val="28"/>
          <w:lang w:eastAsia="zh-CN"/>
        </w:rPr>
        <w:t>组委会联系人：陈丽</w:t>
      </w:r>
      <w:r w:rsidR="00E5156D" w:rsidRPr="00F42480">
        <w:rPr>
          <w:rFonts w:ascii="仿宋" w:eastAsia="仿宋" w:hAnsi="仿宋" w:cs="仿宋_GB2312"/>
          <w:spacing w:val="1"/>
          <w:position w:val="-3"/>
          <w:sz w:val="28"/>
          <w:szCs w:val="28"/>
          <w:lang w:eastAsia="zh-CN"/>
        </w:rPr>
        <w:t xml:space="preserve">   </w:t>
      </w:r>
      <w:r w:rsidR="00BA3865" w:rsidRPr="00F42480">
        <w:rPr>
          <w:rFonts w:ascii="仿宋" w:eastAsia="仿宋" w:hAnsi="仿宋" w:cs="仿宋_GB2312"/>
          <w:spacing w:val="1"/>
          <w:position w:val="-3"/>
          <w:sz w:val="28"/>
          <w:szCs w:val="28"/>
          <w:lang w:eastAsia="zh-CN"/>
        </w:rPr>
        <w:t xml:space="preserve"> </w:t>
      </w:r>
    </w:p>
    <w:p w14:paraId="7C3D3F56" w14:textId="46404AA1" w:rsidR="00BA3865" w:rsidRDefault="00E5156D" w:rsidP="00E5156D">
      <w:pPr>
        <w:spacing w:after="0"/>
        <w:ind w:right="-20"/>
        <w:rPr>
          <w:rFonts w:ascii="仿宋" w:eastAsia="仿宋" w:hAnsi="仿宋" w:cs="仿宋_GB2312" w:hint="eastAsia"/>
          <w:spacing w:val="1"/>
          <w:position w:val="-3"/>
          <w:sz w:val="28"/>
          <w:szCs w:val="28"/>
          <w:lang w:eastAsia="zh-CN"/>
        </w:rPr>
      </w:pPr>
      <w:r w:rsidRPr="00F42480">
        <w:rPr>
          <w:rFonts w:ascii="仿宋" w:eastAsia="仿宋" w:hAnsi="仿宋" w:cs="仿宋_GB2312" w:hint="eastAsia"/>
          <w:spacing w:val="1"/>
          <w:position w:val="-3"/>
          <w:sz w:val="28"/>
          <w:szCs w:val="28"/>
          <w:lang w:eastAsia="zh-CN"/>
        </w:rPr>
        <w:t>电话：</w:t>
      </w:r>
      <w:r w:rsidR="00BA3865">
        <w:rPr>
          <w:rFonts w:ascii="仿宋" w:eastAsia="仿宋" w:hAnsi="仿宋" w:cs="仿宋_GB2312" w:hint="eastAsia"/>
          <w:spacing w:val="1"/>
          <w:position w:val="-3"/>
          <w:sz w:val="28"/>
          <w:szCs w:val="28"/>
          <w:lang w:eastAsia="zh-CN"/>
        </w:rPr>
        <w:t>13683261410（</w:t>
      </w:r>
      <w:r w:rsidR="00A03941">
        <w:rPr>
          <w:rFonts w:ascii="仿宋" w:eastAsia="仿宋" w:hAnsi="仿宋" w:cs="仿宋_GB2312" w:hint="eastAsia"/>
          <w:spacing w:val="1"/>
          <w:position w:val="-3"/>
          <w:sz w:val="28"/>
          <w:szCs w:val="28"/>
          <w:lang w:eastAsia="zh-CN"/>
        </w:rPr>
        <w:t>微信同号</w:t>
      </w:r>
      <w:r w:rsidR="00BA3865">
        <w:rPr>
          <w:rFonts w:ascii="仿宋" w:eastAsia="仿宋" w:hAnsi="仿宋" w:cs="仿宋_GB2312" w:hint="eastAsia"/>
          <w:spacing w:val="1"/>
          <w:position w:val="-3"/>
          <w:sz w:val="28"/>
          <w:szCs w:val="28"/>
          <w:lang w:eastAsia="zh-CN"/>
        </w:rPr>
        <w:t>）</w:t>
      </w:r>
    </w:p>
    <w:p w14:paraId="54B3C10C" w14:textId="77777777" w:rsidR="00536238" w:rsidRDefault="00E5156D" w:rsidP="00E5156D">
      <w:pPr>
        <w:spacing w:after="0"/>
        <w:ind w:right="-20"/>
        <w:rPr>
          <w:rFonts w:ascii="仿宋" w:eastAsia="仿宋" w:hAnsi="仿宋" w:cs="仿宋_GB2312" w:hint="eastAsia"/>
          <w:spacing w:val="1"/>
          <w:position w:val="-3"/>
          <w:sz w:val="28"/>
          <w:szCs w:val="28"/>
          <w:lang w:eastAsia="zh-CN"/>
        </w:rPr>
      </w:pPr>
      <w:r w:rsidRPr="00F42480">
        <w:rPr>
          <w:rFonts w:ascii="仿宋" w:eastAsia="仿宋" w:hAnsi="仿宋" w:cs="仿宋_GB2312"/>
          <w:spacing w:val="1"/>
          <w:position w:val="-3"/>
          <w:sz w:val="28"/>
          <w:szCs w:val="28"/>
          <w:lang w:eastAsia="zh-CN"/>
        </w:rPr>
        <w:t xml:space="preserve">                 </w:t>
      </w:r>
    </w:p>
    <w:sectPr w:rsidR="00536238" w:rsidSect="00015D5F">
      <w:footerReference w:type="default" r:id="rId8"/>
      <w:pgSz w:w="11920" w:h="16840"/>
      <w:pgMar w:top="1480" w:right="98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11936" w14:textId="77777777" w:rsidR="006C1A40" w:rsidRDefault="006C1A40">
      <w:pPr>
        <w:spacing w:after="0" w:line="240" w:lineRule="auto"/>
      </w:pPr>
      <w:r>
        <w:separator/>
      </w:r>
    </w:p>
  </w:endnote>
  <w:endnote w:type="continuationSeparator" w:id="0">
    <w:p w14:paraId="24A3E585" w14:textId="77777777" w:rsidR="006C1A40" w:rsidRDefault="006C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FED73" w14:textId="77777777" w:rsidR="004554F7" w:rsidRDefault="004554F7">
    <w:pPr>
      <w:spacing w:after="0" w:line="24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423C0" w14:textId="77777777" w:rsidR="006C1A40" w:rsidRDefault="006C1A40">
      <w:pPr>
        <w:spacing w:after="0" w:line="240" w:lineRule="auto"/>
      </w:pPr>
      <w:r>
        <w:separator/>
      </w:r>
    </w:p>
  </w:footnote>
  <w:footnote w:type="continuationSeparator" w:id="0">
    <w:p w14:paraId="2314CD8E" w14:textId="77777777" w:rsidR="006C1A40" w:rsidRDefault="006C1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0D1E8"/>
    <w:multiLevelType w:val="singleLevel"/>
    <w:tmpl w:val="7170D1E8"/>
    <w:lvl w:ilvl="0">
      <w:start w:val="5"/>
      <w:numFmt w:val="upperLetter"/>
      <w:suff w:val="nothing"/>
      <w:lvlText w:val="%1-"/>
      <w:lvlJc w:val="left"/>
    </w:lvl>
  </w:abstractNum>
  <w:num w:numId="1" w16cid:durableId="116223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A9"/>
    <w:rsid w:val="000C3B68"/>
    <w:rsid w:val="000F0810"/>
    <w:rsid w:val="00122B26"/>
    <w:rsid w:val="001310F0"/>
    <w:rsid w:val="00137C54"/>
    <w:rsid w:val="001C0C4F"/>
    <w:rsid w:val="00204986"/>
    <w:rsid w:val="00225C2D"/>
    <w:rsid w:val="00227FA0"/>
    <w:rsid w:val="002656B5"/>
    <w:rsid w:val="0027720B"/>
    <w:rsid w:val="002A49CE"/>
    <w:rsid w:val="00344531"/>
    <w:rsid w:val="003C3F78"/>
    <w:rsid w:val="00415143"/>
    <w:rsid w:val="004554F7"/>
    <w:rsid w:val="0049122C"/>
    <w:rsid w:val="004A5970"/>
    <w:rsid w:val="004F6CEF"/>
    <w:rsid w:val="00536238"/>
    <w:rsid w:val="005A2CF3"/>
    <w:rsid w:val="005B6013"/>
    <w:rsid w:val="005D1639"/>
    <w:rsid w:val="006630FC"/>
    <w:rsid w:val="006C1A40"/>
    <w:rsid w:val="006C7AC1"/>
    <w:rsid w:val="00776C1D"/>
    <w:rsid w:val="007E162B"/>
    <w:rsid w:val="008B1553"/>
    <w:rsid w:val="008C38E6"/>
    <w:rsid w:val="0092642D"/>
    <w:rsid w:val="00A03941"/>
    <w:rsid w:val="00A14060"/>
    <w:rsid w:val="00A30C8D"/>
    <w:rsid w:val="00A566A1"/>
    <w:rsid w:val="00A81989"/>
    <w:rsid w:val="00B40BBD"/>
    <w:rsid w:val="00BA081F"/>
    <w:rsid w:val="00BA3150"/>
    <w:rsid w:val="00BA3865"/>
    <w:rsid w:val="00BB310D"/>
    <w:rsid w:val="00BB3672"/>
    <w:rsid w:val="00BB5D13"/>
    <w:rsid w:val="00BD3CAD"/>
    <w:rsid w:val="00C10DBA"/>
    <w:rsid w:val="00C12054"/>
    <w:rsid w:val="00C13E3A"/>
    <w:rsid w:val="00C670A3"/>
    <w:rsid w:val="00C76BA9"/>
    <w:rsid w:val="00D31698"/>
    <w:rsid w:val="00D41410"/>
    <w:rsid w:val="00DA0A04"/>
    <w:rsid w:val="00DA2058"/>
    <w:rsid w:val="00DF6C61"/>
    <w:rsid w:val="00E027D0"/>
    <w:rsid w:val="00E2620C"/>
    <w:rsid w:val="00E5156D"/>
    <w:rsid w:val="00E6751B"/>
    <w:rsid w:val="00EF5D20"/>
    <w:rsid w:val="00F056A4"/>
    <w:rsid w:val="00F42134"/>
    <w:rsid w:val="00FB3E9A"/>
    <w:rsid w:val="00FE4B82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55669"/>
  <w15:docId w15:val="{3F7773EB-9CF8-4725-96CB-5A04E48D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1B"/>
    <w:pPr>
      <w:widowControl w:val="0"/>
      <w:spacing w:after="200" w:line="276" w:lineRule="auto"/>
    </w:pPr>
    <w:rPr>
      <w:rFonts w:ascii="Times New Roman" w:eastAsia="宋体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BA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67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70A3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C670A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70A3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F6D1B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F6D1B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a">
    <w:name w:val="Revision"/>
    <w:hidden/>
    <w:uiPriority w:val="99"/>
    <w:semiHidden/>
    <w:rsid w:val="00BA3865"/>
    <w:rPr>
      <w:rFonts w:ascii="Times New Roman" w:eastAsia="宋体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ert.cn/fenlei/f030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379</Characters>
  <Application>Microsoft Office Word</Application>
  <DocSecurity>0</DocSecurity>
  <Lines>63</Lines>
  <Paragraphs>62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胡敏</dc:creator>
  <cp:keywords/>
  <dc:description/>
  <cp:lastModifiedBy>li chen</cp:lastModifiedBy>
  <cp:revision>3</cp:revision>
  <dcterms:created xsi:type="dcterms:W3CDTF">2025-11-03T08:49:00Z</dcterms:created>
  <dcterms:modified xsi:type="dcterms:W3CDTF">2025-11-03T08:50:00Z</dcterms:modified>
</cp:coreProperties>
</file>